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B1" w:rsidRPr="00B90265" w:rsidRDefault="00EF2AB1" w:rsidP="00EF2AB1">
      <w:pPr>
        <w:spacing w:before="0" w:after="0"/>
        <w:rPr>
          <w:b/>
          <w:lang w:val="en-GB"/>
        </w:rPr>
      </w:pPr>
      <w:bookmarkStart w:id="0" w:name="_GoBack"/>
      <w:bookmarkEnd w:id="0"/>
      <w:r w:rsidRPr="00B90265">
        <w:rPr>
          <w:b/>
          <w:lang w:val="en-GB"/>
        </w:rPr>
        <w:t>A</w:t>
      </w:r>
      <w:r w:rsidR="00817F60">
        <w:rPr>
          <w:b/>
          <w:lang w:val="en-GB"/>
        </w:rPr>
        <w:t>dditional file</w:t>
      </w:r>
      <w:r w:rsidRPr="00B90265">
        <w:rPr>
          <w:b/>
          <w:lang w:val="en-GB"/>
        </w:rPr>
        <w:t xml:space="preserve"> 1: Composition of the </w:t>
      </w:r>
      <w:proofErr w:type="spellStart"/>
      <w:r w:rsidRPr="00B90265">
        <w:rPr>
          <w:b/>
          <w:lang w:val="en-GB"/>
        </w:rPr>
        <w:t>TasP</w:t>
      </w:r>
      <w:proofErr w:type="spellEnd"/>
      <w:r w:rsidRPr="00B90265">
        <w:rPr>
          <w:b/>
          <w:lang w:val="en-GB"/>
        </w:rPr>
        <w:t xml:space="preserve"> Study Group</w:t>
      </w:r>
    </w:p>
    <w:p w:rsidR="00EF2AB1" w:rsidRPr="00B90265" w:rsidRDefault="00EF2AB1" w:rsidP="00EF2AB1">
      <w:pPr>
        <w:spacing w:before="0" w:after="0"/>
        <w:rPr>
          <w:b/>
          <w:lang w:val="en-GB"/>
        </w:rPr>
      </w:pPr>
    </w:p>
    <w:tbl>
      <w:tblPr>
        <w:tblW w:w="5165" w:type="pct"/>
        <w:jc w:val="center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3046"/>
        <w:gridCol w:w="8739"/>
      </w:tblGrid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b/>
                <w:bCs/>
                <w:lang w:val="en-GB"/>
              </w:rPr>
              <w:t>Name</w:t>
            </w:r>
          </w:p>
        </w:tc>
        <w:tc>
          <w:tcPr>
            <w:tcW w:w="1054" w:type="pct"/>
            <w:tcBorders>
              <w:top w:val="single" w:sz="4" w:space="0" w:color="000000"/>
              <w:bottom w:val="single" w:sz="4" w:space="0" w:color="000000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B90265">
              <w:rPr>
                <w:rFonts w:eastAsia="Times New Roman" w:cs="Times New Roman"/>
                <w:b/>
                <w:lang w:val="en-GB"/>
              </w:rPr>
              <w:t>Role</w:t>
            </w:r>
          </w:p>
        </w:tc>
        <w:tc>
          <w:tcPr>
            <w:tcW w:w="3024" w:type="pct"/>
            <w:tcBorders>
              <w:top w:val="single" w:sz="4" w:space="0" w:color="000000"/>
              <w:bottom w:val="single" w:sz="4" w:space="0" w:color="000000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b/>
                <w:bCs/>
                <w:lang w:val="en-GB"/>
              </w:rPr>
              <w:t>Affiliation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single" w:sz="4" w:space="0" w:color="000000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b/>
                <w:bCs/>
                <w:lang w:val="en-GB"/>
              </w:rPr>
              <w:t>Investigators</w:t>
            </w:r>
          </w:p>
        </w:tc>
        <w:tc>
          <w:tcPr>
            <w:tcW w:w="1054" w:type="pct"/>
            <w:tcBorders>
              <w:top w:val="single" w:sz="4" w:space="0" w:color="000000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24" w:type="pct"/>
            <w:tcBorders>
              <w:top w:val="single" w:sz="4" w:space="0" w:color="000000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François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Dabis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Co-PI (France)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26371E">
              <w:rPr>
                <w:rFonts w:eastAsia="Times New Roman" w:cs="Times New Roman"/>
              </w:rPr>
              <w:t xml:space="preserve">- </w:t>
            </w:r>
            <w:proofErr w:type="spellStart"/>
            <w:r w:rsidRPr="0026371E">
              <w:rPr>
                <w:rFonts w:eastAsia="Times New Roman" w:cs="Times New Roman"/>
              </w:rPr>
              <w:t>Univ</w:t>
            </w:r>
            <w:proofErr w:type="spellEnd"/>
            <w:r w:rsidRPr="0026371E">
              <w:rPr>
                <w:rFonts w:eastAsia="Times New Roman" w:cs="Times New Roman"/>
              </w:rPr>
              <w:t xml:space="preserve">. Bordeaux, ISPED, Centre Inserm U897- </w:t>
            </w:r>
            <w:proofErr w:type="spellStart"/>
            <w:r w:rsidRPr="0026371E">
              <w:rPr>
                <w:rFonts w:eastAsia="Times New Roman" w:cs="Times New Roman"/>
              </w:rPr>
              <w:t>Epidemiologie</w:t>
            </w:r>
            <w:proofErr w:type="spellEnd"/>
            <w:r w:rsidRPr="0026371E">
              <w:rPr>
                <w:rFonts w:eastAsia="Times New Roman" w:cs="Times New Roman"/>
              </w:rPr>
              <w:t>-</w:t>
            </w:r>
            <w:proofErr w:type="spellStart"/>
            <w:r w:rsidRPr="0026371E">
              <w:rPr>
                <w:rFonts w:eastAsia="Times New Roman" w:cs="Times New Roman"/>
              </w:rPr>
              <w:t>Biostatistique</w:t>
            </w:r>
            <w:proofErr w:type="spellEnd"/>
            <w:r w:rsidRPr="0026371E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</w:tcBorders>
            <w:vAlign w:val="center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tcBorders>
              <w:top w:val="nil"/>
            </w:tcBorders>
            <w:vAlign w:val="center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tcBorders>
              <w:top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 xml:space="preserve">- INSERM, ISPED, Centre Inserm U897- </w:t>
            </w:r>
            <w:proofErr w:type="spellStart"/>
            <w:r w:rsidRPr="0081129B">
              <w:rPr>
                <w:rFonts w:eastAsia="Times New Roman" w:cs="Times New Roman"/>
              </w:rPr>
              <w:t>Epidemiologie</w:t>
            </w:r>
            <w:proofErr w:type="spellEnd"/>
            <w:r w:rsidRPr="0081129B">
              <w:rPr>
                <w:rFonts w:eastAsia="Times New Roman" w:cs="Times New Roman"/>
              </w:rPr>
              <w:t>-</w:t>
            </w:r>
            <w:proofErr w:type="spellStart"/>
            <w:r w:rsidRPr="0081129B">
              <w:rPr>
                <w:rFonts w:eastAsia="Times New Roman" w:cs="Times New Roman"/>
              </w:rPr>
              <w:t>Biostatistique</w:t>
            </w:r>
            <w:proofErr w:type="spellEnd"/>
            <w:r w:rsidRPr="0081129B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Marie-Louise Newell</w:t>
            </w:r>
          </w:p>
        </w:tc>
        <w:tc>
          <w:tcPr>
            <w:tcW w:w="105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Co-PI (United Kingdom)</w:t>
            </w:r>
          </w:p>
        </w:tc>
        <w:tc>
          <w:tcPr>
            <w:tcW w:w="302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Faculty of Medicine, University of Southampton, UK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bottom w:val="single" w:sz="4" w:space="0" w:color="auto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Deenan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Pillay</w:t>
            </w:r>
            <w:proofErr w:type="spellEnd"/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Co-PI (South Africa)</w:t>
            </w: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Faculty of Medical Sciences,</w:t>
            </w:r>
            <w:r w:rsidRPr="00B90265">
              <w:rPr>
                <w:rFonts w:ascii="Arial" w:hAnsi="Arial" w:cs="Arial"/>
                <w:color w:val="1A1A1A"/>
                <w:sz w:val="24"/>
                <w:szCs w:val="24"/>
                <w:lang w:val="en-GB"/>
              </w:rPr>
              <w:t xml:space="preserve"> </w:t>
            </w:r>
            <w:r w:rsidRPr="00B90265">
              <w:rPr>
                <w:rFonts w:eastAsia="Times New Roman" w:cs="Times New Roman"/>
                <w:lang w:val="en-GB"/>
              </w:rPr>
              <w:t>University College London, UK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single" w:sz="4" w:space="0" w:color="auto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b/>
                <w:bCs/>
                <w:lang w:val="en-GB"/>
              </w:rPr>
              <w:t>Coordinators</w:t>
            </w:r>
          </w:p>
        </w:tc>
        <w:tc>
          <w:tcPr>
            <w:tcW w:w="1054" w:type="pct"/>
            <w:tcBorders>
              <w:top w:val="single" w:sz="4" w:space="0" w:color="auto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24" w:type="pct"/>
            <w:tcBorders>
              <w:top w:val="single" w:sz="4" w:space="0" w:color="auto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Collins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Iwuji</w:t>
            </w:r>
            <w:proofErr w:type="spellEnd"/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Trial Coordinator and HIV Clinician (South Africa)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Research Department of Infection and Population Health, University College London, UK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Joanna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Orne-Gliemann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Trial Coordinator (France)</w:t>
            </w:r>
          </w:p>
        </w:tc>
        <w:tc>
          <w:tcPr>
            <w:tcW w:w="3024" w:type="pct"/>
            <w:tcBorders>
              <w:top w:val="nil"/>
            </w:tcBorders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26371E">
              <w:rPr>
                <w:rFonts w:eastAsia="Times New Roman" w:cs="Times New Roman"/>
              </w:rPr>
              <w:t xml:space="preserve">- </w:t>
            </w:r>
            <w:proofErr w:type="spellStart"/>
            <w:r w:rsidRPr="0026371E">
              <w:rPr>
                <w:rFonts w:eastAsia="Times New Roman" w:cs="Times New Roman"/>
              </w:rPr>
              <w:t>Univ</w:t>
            </w:r>
            <w:proofErr w:type="spellEnd"/>
            <w:r w:rsidRPr="0026371E">
              <w:rPr>
                <w:rFonts w:eastAsia="Times New Roman" w:cs="Times New Roman"/>
              </w:rPr>
              <w:t xml:space="preserve">. Bordeaux, ISPED, Centre Inserm U897- </w:t>
            </w:r>
            <w:proofErr w:type="spellStart"/>
            <w:r w:rsidRPr="0026371E">
              <w:rPr>
                <w:rFonts w:eastAsia="Times New Roman" w:cs="Times New Roman"/>
              </w:rPr>
              <w:t>Epidemiologie</w:t>
            </w:r>
            <w:proofErr w:type="spellEnd"/>
            <w:r w:rsidRPr="0026371E">
              <w:rPr>
                <w:rFonts w:eastAsia="Times New Roman" w:cs="Times New Roman"/>
              </w:rPr>
              <w:t>-</w:t>
            </w:r>
            <w:proofErr w:type="spellStart"/>
            <w:r w:rsidRPr="0026371E">
              <w:rPr>
                <w:rFonts w:eastAsia="Times New Roman" w:cs="Times New Roman"/>
              </w:rPr>
              <w:t>Biostatistique</w:t>
            </w:r>
            <w:proofErr w:type="spellEnd"/>
            <w:r w:rsidRPr="0026371E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tcBorders>
              <w:bottom w:val="single" w:sz="4" w:space="0" w:color="auto"/>
            </w:tcBorders>
            <w:vAlign w:val="center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tcBorders>
              <w:bottom w:val="single" w:sz="4" w:space="0" w:color="auto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 xml:space="preserve">- INSERM, ISPED, Centre Inserm U897- </w:t>
            </w:r>
            <w:proofErr w:type="spellStart"/>
            <w:r w:rsidRPr="0081129B">
              <w:rPr>
                <w:rFonts w:eastAsia="Times New Roman" w:cs="Times New Roman"/>
              </w:rPr>
              <w:t>Epidemiologie</w:t>
            </w:r>
            <w:proofErr w:type="spellEnd"/>
            <w:r w:rsidRPr="0081129B">
              <w:rPr>
                <w:rFonts w:eastAsia="Times New Roman" w:cs="Times New Roman"/>
              </w:rPr>
              <w:t>-</w:t>
            </w:r>
            <w:proofErr w:type="spellStart"/>
            <w:r w:rsidRPr="0081129B">
              <w:rPr>
                <w:rFonts w:eastAsia="Times New Roman" w:cs="Times New Roman"/>
              </w:rPr>
              <w:t>Biostatistique</w:t>
            </w:r>
            <w:proofErr w:type="spellEnd"/>
            <w:r w:rsidRPr="0081129B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single" w:sz="4" w:space="0" w:color="auto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b/>
                <w:bCs/>
                <w:lang w:val="en-GB"/>
              </w:rPr>
              <w:t>Study team</w:t>
            </w:r>
          </w:p>
        </w:tc>
        <w:tc>
          <w:tcPr>
            <w:tcW w:w="1054" w:type="pct"/>
            <w:tcBorders>
              <w:top w:val="single" w:sz="4" w:space="0" w:color="auto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24" w:type="pct"/>
            <w:tcBorders>
              <w:top w:val="single" w:sz="4" w:space="0" w:color="auto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Till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Bärnighausen</w:t>
            </w:r>
            <w:proofErr w:type="spellEnd"/>
          </w:p>
        </w:tc>
        <w:tc>
          <w:tcPr>
            <w:tcW w:w="1054" w:type="pct"/>
            <w:vMerge w:val="restar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Health economics</w:t>
            </w:r>
          </w:p>
        </w:tc>
        <w:tc>
          <w:tcPr>
            <w:tcW w:w="302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4" w:type="pct"/>
            <w:vMerge/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2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Dept of Global Health &amp; Population, Harvard School of Public Health, Harvard Univ. Boston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Eric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Balestre</w:t>
            </w:r>
            <w:proofErr w:type="spellEnd"/>
          </w:p>
        </w:tc>
        <w:tc>
          <w:tcPr>
            <w:tcW w:w="105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Epidemiology and Biostatistics</w:t>
            </w:r>
          </w:p>
        </w:tc>
        <w:tc>
          <w:tcPr>
            <w:tcW w:w="3024" w:type="pct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26371E">
              <w:rPr>
                <w:rFonts w:eastAsia="Times New Roman" w:cs="Times New Roman"/>
              </w:rPr>
              <w:t xml:space="preserve">- </w:t>
            </w:r>
            <w:proofErr w:type="spellStart"/>
            <w:r w:rsidRPr="0026371E">
              <w:rPr>
                <w:rFonts w:eastAsia="Times New Roman" w:cs="Times New Roman"/>
              </w:rPr>
              <w:t>Univ</w:t>
            </w:r>
            <w:proofErr w:type="spellEnd"/>
            <w:r w:rsidRPr="0026371E">
              <w:rPr>
                <w:rFonts w:eastAsia="Times New Roman" w:cs="Times New Roman"/>
              </w:rPr>
              <w:t xml:space="preserve">. Bordeaux, ISPED, Centre Inserm U897- </w:t>
            </w:r>
            <w:proofErr w:type="spellStart"/>
            <w:r w:rsidRPr="0026371E">
              <w:rPr>
                <w:rFonts w:eastAsia="Times New Roman" w:cs="Times New Roman"/>
              </w:rPr>
              <w:t>Epidemiologie</w:t>
            </w:r>
            <w:proofErr w:type="spellEnd"/>
            <w:r w:rsidRPr="0026371E">
              <w:rPr>
                <w:rFonts w:eastAsia="Times New Roman" w:cs="Times New Roman"/>
              </w:rPr>
              <w:t>-</w:t>
            </w:r>
            <w:proofErr w:type="spellStart"/>
            <w:r w:rsidRPr="0026371E">
              <w:rPr>
                <w:rFonts w:eastAsia="Times New Roman" w:cs="Times New Roman"/>
              </w:rPr>
              <w:t>Biostatistique</w:t>
            </w:r>
            <w:proofErr w:type="spellEnd"/>
            <w:r w:rsidRPr="0026371E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 xml:space="preserve">- INSERM, ISPED, Centre Inserm U897- </w:t>
            </w:r>
            <w:proofErr w:type="spellStart"/>
            <w:r w:rsidRPr="0081129B">
              <w:rPr>
                <w:rFonts w:eastAsia="Times New Roman" w:cs="Times New Roman"/>
              </w:rPr>
              <w:t>Epidemiologie</w:t>
            </w:r>
            <w:proofErr w:type="spellEnd"/>
            <w:r w:rsidRPr="0081129B">
              <w:rPr>
                <w:rFonts w:eastAsia="Times New Roman" w:cs="Times New Roman"/>
              </w:rPr>
              <w:t>-</w:t>
            </w:r>
            <w:proofErr w:type="spellStart"/>
            <w:r w:rsidRPr="0081129B">
              <w:rPr>
                <w:rFonts w:eastAsia="Times New Roman" w:cs="Times New Roman"/>
              </w:rPr>
              <w:t>Biostatistique</w:t>
            </w:r>
            <w:proofErr w:type="spellEnd"/>
            <w:r w:rsidRPr="0081129B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Sylvie Boyer</w:t>
            </w:r>
          </w:p>
        </w:tc>
        <w:tc>
          <w:tcPr>
            <w:tcW w:w="1054" w:type="pct"/>
            <w:vMerge w:val="restar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Health economics</w:t>
            </w:r>
          </w:p>
        </w:tc>
        <w:tc>
          <w:tcPr>
            <w:tcW w:w="3024" w:type="pct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INSERM, UMR912 (SESSTIM), Marseille,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Aix Marseille Université, UMR_S912, IRD, Marseille,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ORS PACA, Observatoire Régional de la Santé Provence-Alpes-Côte d’Azur, Marseille,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Alexandra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Calmy</w:t>
            </w:r>
            <w:proofErr w:type="spellEnd"/>
          </w:p>
        </w:tc>
        <w:tc>
          <w:tcPr>
            <w:tcW w:w="1054" w:type="pct"/>
            <w:tcBorders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Adult Medicine</w:t>
            </w:r>
          </w:p>
        </w:tc>
        <w:tc>
          <w:tcPr>
            <w:tcW w:w="3024" w:type="pct"/>
            <w:tcBorders>
              <w:bottom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 xml:space="preserve">- Service des maladies infectieuses, Hôpital Universitaire de </w:t>
            </w:r>
            <w:proofErr w:type="spellStart"/>
            <w:r w:rsidRPr="0081129B">
              <w:rPr>
                <w:rFonts w:eastAsia="Times New Roman" w:cs="Times New Roman"/>
              </w:rPr>
              <w:t>Geneve</w:t>
            </w:r>
            <w:proofErr w:type="spellEnd"/>
            <w:r w:rsidRPr="0081129B">
              <w:rPr>
                <w:rFonts w:eastAsia="Times New Roman" w:cs="Times New Roman"/>
              </w:rPr>
              <w:t>, Genève.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Vincent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Calvez</w:t>
            </w:r>
            <w:proofErr w:type="spellEnd"/>
          </w:p>
        </w:tc>
        <w:tc>
          <w:tcPr>
            <w:tcW w:w="1054" w:type="pct"/>
            <w:tcBorders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Virology</w:t>
            </w:r>
          </w:p>
        </w:tc>
        <w:tc>
          <w:tcPr>
            <w:tcW w:w="3024" w:type="pct"/>
            <w:tcBorders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- Department of virology,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Hôpital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Pitié-Salpétrière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>, Paris,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Marie-Laure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Chaix</w:t>
            </w:r>
            <w:proofErr w:type="spellEnd"/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Virology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EA 3620, Université Paris-Descartes, Laboratoire de Virologie, Hôpital Necker-Enfants Malades, AP-HP, Paris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Rosemary Dray-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Spira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Social sciences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INSERM U1018, CESP, Epidemiology of Occupational and Social Determinants of Health, Villejuif,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University of Versailles Saint-Quentin, UMRS 1018, Villejuif, France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Kamal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ElFarouki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Social sciences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INSERM U1018, CESP, Epidemiology of Occupational and Social Determinants of Health, Villejuif,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University of Versailles Saint-Quentin, UMRS 1018, Villejuif, France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Kenneth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Freedberg</w:t>
            </w:r>
            <w:proofErr w:type="spellEnd"/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Modelling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Massachusetts General Hospital, Harvard Medical School, Boston, MA, USA.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lastRenderedPageBreak/>
              <w:t>Kobus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Herbst</w:t>
            </w:r>
            <w:proofErr w:type="spellEnd"/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Data management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John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Imrie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Social sciences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Futures Group, Johannesburg, South Africa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Centre for Sexual Health and HIV Research, Research Department of Infection and Population, Faculty of Population Health Sciences, University College London, London, UK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Sophie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Karcher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Data management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26371E">
              <w:rPr>
                <w:rFonts w:eastAsia="Times New Roman" w:cs="Times New Roman"/>
              </w:rPr>
              <w:t xml:space="preserve">- </w:t>
            </w:r>
            <w:proofErr w:type="spellStart"/>
            <w:r w:rsidRPr="0026371E">
              <w:rPr>
                <w:rFonts w:eastAsia="Times New Roman" w:cs="Times New Roman"/>
              </w:rPr>
              <w:t>Univ</w:t>
            </w:r>
            <w:proofErr w:type="spellEnd"/>
            <w:r w:rsidRPr="0026371E">
              <w:rPr>
                <w:rFonts w:eastAsia="Times New Roman" w:cs="Times New Roman"/>
              </w:rPr>
              <w:t xml:space="preserve">. Bordeaux, ISPED, Centre Inserm U897- </w:t>
            </w:r>
            <w:proofErr w:type="spellStart"/>
            <w:r w:rsidRPr="0026371E">
              <w:rPr>
                <w:rFonts w:eastAsia="Times New Roman" w:cs="Times New Roman"/>
              </w:rPr>
              <w:t>Epidemiologie</w:t>
            </w:r>
            <w:proofErr w:type="spellEnd"/>
            <w:r w:rsidRPr="0026371E">
              <w:rPr>
                <w:rFonts w:eastAsia="Times New Roman" w:cs="Times New Roman"/>
              </w:rPr>
              <w:t>-</w:t>
            </w:r>
            <w:proofErr w:type="spellStart"/>
            <w:r w:rsidRPr="0026371E">
              <w:rPr>
                <w:rFonts w:eastAsia="Times New Roman" w:cs="Times New Roman"/>
              </w:rPr>
              <w:t>Biostatistique</w:t>
            </w:r>
            <w:proofErr w:type="spellEnd"/>
            <w:r w:rsidRPr="0026371E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  <w:vAlign w:val="center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 xml:space="preserve">- INSERM, ISPED, Centre Inserm U897- </w:t>
            </w:r>
            <w:proofErr w:type="spellStart"/>
            <w:r w:rsidRPr="0081129B">
              <w:rPr>
                <w:rFonts w:eastAsia="Times New Roman" w:cs="Times New Roman"/>
              </w:rPr>
              <w:t>Epidemiologie</w:t>
            </w:r>
            <w:proofErr w:type="spellEnd"/>
            <w:r w:rsidRPr="0081129B">
              <w:rPr>
                <w:rFonts w:eastAsia="Times New Roman" w:cs="Times New Roman"/>
              </w:rPr>
              <w:t>-</w:t>
            </w:r>
            <w:proofErr w:type="spellStart"/>
            <w:r w:rsidRPr="0081129B">
              <w:rPr>
                <w:rFonts w:eastAsia="Times New Roman" w:cs="Times New Roman"/>
              </w:rPr>
              <w:t>Biostatistique</w:t>
            </w:r>
            <w:proofErr w:type="spellEnd"/>
            <w:r w:rsidRPr="0081129B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Joseph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Larmarange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Social sciences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CEPED (Centre Population &amp; Développement-UMR 196-Paris Descartes/INED/IRD), IRD (Institut de Recherche pour le Développement), Paris, France.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France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Lert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Social Sciences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INSERM U1018, CESP, Epidemiology of Occupational and Social Determinants of Health, Villejuif,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  <w:vAlign w:val="center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University of Versailles Saint-Quentin, UMRS 1018, Villejuif, France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Richard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Lessells</w:t>
            </w:r>
            <w:proofErr w:type="spellEnd"/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Adult medicine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London School of Hygiene and Tropical Medicine, UK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Thembisa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Makowa</w:t>
            </w:r>
            <w:proofErr w:type="spellEnd"/>
          </w:p>
        </w:tc>
        <w:tc>
          <w:tcPr>
            <w:tcW w:w="105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Field operations</w:t>
            </w:r>
          </w:p>
        </w:tc>
        <w:tc>
          <w:tcPr>
            <w:tcW w:w="302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Anne-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Geneviève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Marcelin</w:t>
            </w:r>
            <w:proofErr w:type="spellEnd"/>
          </w:p>
        </w:tc>
        <w:tc>
          <w:tcPr>
            <w:tcW w:w="105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Virology</w:t>
            </w:r>
          </w:p>
        </w:tc>
        <w:tc>
          <w:tcPr>
            <w:tcW w:w="302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- Department of virology,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Hôpital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Pitié-Salpétrière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>, Paris,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Laura March</w:t>
            </w:r>
          </w:p>
        </w:tc>
        <w:tc>
          <w:tcPr>
            <w:tcW w:w="1054" w:type="pct"/>
            <w:vMerge w:val="restar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Health economics</w:t>
            </w:r>
          </w:p>
        </w:tc>
        <w:tc>
          <w:tcPr>
            <w:tcW w:w="3024" w:type="pct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INSERM, UMR912 (SESSTIM), Marseille,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Aix Marseille Université, UMR_S912, IRD, Marseille,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ORS PACA, Observatoire Régional de la Santé Provence-Alpes-Côte d’Azur, Marseille, France</w:t>
            </w:r>
          </w:p>
        </w:tc>
      </w:tr>
      <w:tr w:rsidR="00C27EAB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C27EAB" w:rsidRPr="00B90265" w:rsidRDefault="00C27EAB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Nuala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McGrath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C27EAB" w:rsidRPr="00B74355" w:rsidRDefault="00C27EAB" w:rsidP="003A1EDE">
            <w:pPr>
              <w:spacing w:before="0" w:after="0" w:line="240" w:lineRule="auto"/>
              <w:rPr>
                <w:rFonts w:eastAsia="Times New Roman" w:cs="Times New Roman"/>
                <w:highlight w:val="yellow"/>
                <w:lang w:val="en-GB"/>
              </w:rPr>
            </w:pPr>
            <w:r w:rsidRPr="00B74355">
              <w:rPr>
                <w:rFonts w:eastAsia="Times New Roman" w:cs="Times New Roman"/>
                <w:highlight w:val="yellow"/>
                <w:lang w:val="en-GB"/>
              </w:rPr>
              <w:t>Epidemiology/Social sciences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C27EAB" w:rsidRPr="00B74355" w:rsidRDefault="00C27EAB" w:rsidP="00C27EAB">
            <w:pPr>
              <w:spacing w:before="0" w:after="0" w:line="240" w:lineRule="auto"/>
              <w:rPr>
                <w:highlight w:val="yellow"/>
              </w:rPr>
            </w:pPr>
            <w:r w:rsidRPr="00B74355">
              <w:rPr>
                <w:rFonts w:eastAsia="Times New Roman" w:cs="Times New Roman"/>
                <w:highlight w:val="yellow"/>
                <w:lang w:val="en-GB"/>
              </w:rPr>
              <w:t>- Academic Unit of Primary Care and Population Sciences, and Department of Social statistics and Demography, University of Southampton, United Kingdom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Kevi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Naidu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Adult medicine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Colin Newell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Data management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Nonhlanhla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Okesola</w:t>
            </w:r>
            <w:proofErr w:type="spellEnd"/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Nurse manager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Tulio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de Oliveira</w:t>
            </w:r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Bioinformatics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Melanie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Plazy</w:t>
            </w:r>
            <w:proofErr w:type="spellEnd"/>
          </w:p>
        </w:tc>
        <w:tc>
          <w:tcPr>
            <w:tcW w:w="105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Epidemiology/social sciences</w:t>
            </w:r>
          </w:p>
        </w:tc>
        <w:tc>
          <w:tcPr>
            <w:tcW w:w="3024" w:type="pct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26371E">
              <w:rPr>
                <w:rFonts w:eastAsia="Times New Roman" w:cs="Times New Roman"/>
              </w:rPr>
              <w:t xml:space="preserve">- </w:t>
            </w:r>
            <w:proofErr w:type="spellStart"/>
            <w:r w:rsidRPr="0026371E">
              <w:rPr>
                <w:rFonts w:eastAsia="Times New Roman" w:cs="Times New Roman"/>
              </w:rPr>
              <w:t>Univ</w:t>
            </w:r>
            <w:proofErr w:type="spellEnd"/>
            <w:r w:rsidRPr="0026371E">
              <w:rPr>
                <w:rFonts w:eastAsia="Times New Roman" w:cs="Times New Roman"/>
              </w:rPr>
              <w:t xml:space="preserve">. Bordeaux, ISPED, Centre Inserm U897- </w:t>
            </w:r>
            <w:proofErr w:type="spellStart"/>
            <w:r w:rsidRPr="0026371E">
              <w:rPr>
                <w:rFonts w:eastAsia="Times New Roman" w:cs="Times New Roman"/>
              </w:rPr>
              <w:t>Epidemiologie</w:t>
            </w:r>
            <w:proofErr w:type="spellEnd"/>
            <w:r w:rsidRPr="0026371E">
              <w:rPr>
                <w:rFonts w:eastAsia="Times New Roman" w:cs="Times New Roman"/>
              </w:rPr>
              <w:t>-</w:t>
            </w:r>
            <w:proofErr w:type="spellStart"/>
            <w:r w:rsidRPr="0026371E">
              <w:rPr>
                <w:rFonts w:eastAsia="Times New Roman" w:cs="Times New Roman"/>
              </w:rPr>
              <w:t>Biostatistique</w:t>
            </w:r>
            <w:proofErr w:type="spellEnd"/>
            <w:r w:rsidRPr="0026371E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 xml:space="preserve">- INSERM, ISPED, Centre Inserm U897- </w:t>
            </w:r>
            <w:proofErr w:type="spellStart"/>
            <w:r w:rsidRPr="0081129B">
              <w:rPr>
                <w:rFonts w:eastAsia="Times New Roman" w:cs="Times New Roman"/>
              </w:rPr>
              <w:t>Epidemiologie</w:t>
            </w:r>
            <w:proofErr w:type="spellEnd"/>
            <w:r w:rsidRPr="0081129B">
              <w:rPr>
                <w:rFonts w:eastAsia="Times New Roman" w:cs="Times New Roman"/>
              </w:rPr>
              <w:t>-</w:t>
            </w:r>
            <w:proofErr w:type="spellStart"/>
            <w:r w:rsidRPr="0081129B">
              <w:rPr>
                <w:rFonts w:eastAsia="Times New Roman" w:cs="Times New Roman"/>
              </w:rPr>
              <w:t>Biostatistique</w:t>
            </w:r>
            <w:proofErr w:type="spellEnd"/>
            <w:r w:rsidRPr="0081129B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Tamsen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Rochat</w:t>
            </w:r>
            <w:proofErr w:type="spellEnd"/>
          </w:p>
        </w:tc>
        <w:tc>
          <w:tcPr>
            <w:tcW w:w="105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Anthropology/psychology</w:t>
            </w:r>
          </w:p>
        </w:tc>
        <w:tc>
          <w:tcPr>
            <w:tcW w:w="302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Bruno Spire</w:t>
            </w:r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Health economics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INSERM, UMR912 (SESSTIM), 13006, Marseille,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Aix Marseille Université, UMR_S912, IRD, Marseille,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  <w:vAlign w:val="center"/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>- ORS PACA, Observatoire Régional de la Santé Provence-Alpes-Côte d’Azur, Marseille, France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Frank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Tanser</w:t>
            </w:r>
            <w:proofErr w:type="spellEnd"/>
          </w:p>
        </w:tc>
        <w:tc>
          <w:tcPr>
            <w:tcW w:w="105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Epidemiology and Biostatistics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t>Rodolphe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Thiébaut</w:t>
            </w:r>
            <w:proofErr w:type="spellEnd"/>
          </w:p>
        </w:tc>
        <w:tc>
          <w:tcPr>
            <w:tcW w:w="1054" w:type="pct"/>
            <w:vMerge w:val="restart"/>
            <w:tcBorders>
              <w:top w:val="nil"/>
              <w:bottom w:val="nil"/>
            </w:tcBorders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Epidemiology and Biostatistics</w:t>
            </w:r>
          </w:p>
        </w:tc>
        <w:tc>
          <w:tcPr>
            <w:tcW w:w="3024" w:type="pct"/>
            <w:tcBorders>
              <w:top w:val="nil"/>
              <w:bottom w:val="nil"/>
            </w:tcBorders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26371E">
              <w:rPr>
                <w:rFonts w:eastAsia="Times New Roman" w:cs="Times New Roman"/>
              </w:rPr>
              <w:t xml:space="preserve">- </w:t>
            </w:r>
            <w:proofErr w:type="spellStart"/>
            <w:r w:rsidRPr="0026371E">
              <w:rPr>
                <w:rFonts w:eastAsia="Times New Roman" w:cs="Times New Roman"/>
              </w:rPr>
              <w:t>Univ</w:t>
            </w:r>
            <w:proofErr w:type="spellEnd"/>
            <w:r w:rsidRPr="0026371E">
              <w:rPr>
                <w:rFonts w:eastAsia="Times New Roman" w:cs="Times New Roman"/>
              </w:rPr>
              <w:t xml:space="preserve">. Bordeaux, ISPED, Centre Inserm U897- </w:t>
            </w:r>
            <w:proofErr w:type="spellStart"/>
            <w:r w:rsidRPr="0026371E">
              <w:rPr>
                <w:rFonts w:eastAsia="Times New Roman" w:cs="Times New Roman"/>
              </w:rPr>
              <w:t>Epidemiologie</w:t>
            </w:r>
            <w:proofErr w:type="spellEnd"/>
            <w:r w:rsidRPr="0026371E">
              <w:rPr>
                <w:rFonts w:eastAsia="Times New Roman" w:cs="Times New Roman"/>
              </w:rPr>
              <w:t>-</w:t>
            </w:r>
            <w:proofErr w:type="spellStart"/>
            <w:r w:rsidRPr="0026371E">
              <w:rPr>
                <w:rFonts w:eastAsia="Times New Roman" w:cs="Times New Roman"/>
              </w:rPr>
              <w:t>Biostatistique</w:t>
            </w:r>
            <w:proofErr w:type="spellEnd"/>
            <w:r w:rsidRPr="0026371E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B90265" w:rsidTr="003A1EDE">
        <w:trPr>
          <w:tblHeader/>
          <w:jc w:val="center"/>
        </w:trPr>
        <w:tc>
          <w:tcPr>
            <w:tcW w:w="922" w:type="pct"/>
            <w:tcBorders>
              <w:top w:val="nil"/>
            </w:tcBorders>
            <w:vAlign w:val="center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054" w:type="pct"/>
            <w:vMerge/>
            <w:tcBorders>
              <w:top w:val="nil"/>
            </w:tcBorders>
            <w:vAlign w:val="center"/>
          </w:tcPr>
          <w:p w:rsidR="00EF2AB1" w:rsidRPr="0026371E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24" w:type="pct"/>
            <w:tcBorders>
              <w:top w:val="nil"/>
            </w:tcBorders>
          </w:tcPr>
          <w:p w:rsidR="00EF2AB1" w:rsidRPr="0081129B" w:rsidRDefault="00EF2AB1" w:rsidP="003A1EDE">
            <w:pPr>
              <w:spacing w:before="0" w:after="0" w:line="240" w:lineRule="auto"/>
              <w:rPr>
                <w:rFonts w:eastAsia="Times New Roman" w:cs="Times New Roman"/>
              </w:rPr>
            </w:pPr>
            <w:r w:rsidRPr="0081129B">
              <w:rPr>
                <w:rFonts w:eastAsia="Times New Roman" w:cs="Times New Roman"/>
              </w:rPr>
              <w:t xml:space="preserve">- INSERM, ISPED, Centre Inserm U897- </w:t>
            </w:r>
            <w:proofErr w:type="spellStart"/>
            <w:r w:rsidRPr="0081129B">
              <w:rPr>
                <w:rFonts w:eastAsia="Times New Roman" w:cs="Times New Roman"/>
              </w:rPr>
              <w:t>Epidemiologie</w:t>
            </w:r>
            <w:proofErr w:type="spellEnd"/>
            <w:r w:rsidRPr="0081129B">
              <w:rPr>
                <w:rFonts w:eastAsia="Times New Roman" w:cs="Times New Roman"/>
              </w:rPr>
              <w:t>-</w:t>
            </w:r>
            <w:proofErr w:type="spellStart"/>
            <w:r w:rsidRPr="0081129B">
              <w:rPr>
                <w:rFonts w:eastAsia="Times New Roman" w:cs="Times New Roman"/>
              </w:rPr>
              <w:t>Biostatistique</w:t>
            </w:r>
            <w:proofErr w:type="spellEnd"/>
            <w:r w:rsidRPr="0081129B">
              <w:rPr>
                <w:rFonts w:eastAsia="Times New Roman" w:cs="Times New Roman"/>
              </w:rPr>
              <w:t>, Bordeaux, France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 xml:space="preserve">Johannes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Viljoen</w:t>
            </w:r>
            <w:proofErr w:type="spellEnd"/>
          </w:p>
        </w:tc>
        <w:tc>
          <w:tcPr>
            <w:tcW w:w="105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Virology</w:t>
            </w:r>
          </w:p>
        </w:tc>
        <w:tc>
          <w:tcPr>
            <w:tcW w:w="302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  <w:tr w:rsidR="00EF2AB1" w:rsidRPr="0087444A" w:rsidTr="003A1EDE">
        <w:trPr>
          <w:tblHeader/>
          <w:jc w:val="center"/>
        </w:trPr>
        <w:tc>
          <w:tcPr>
            <w:tcW w:w="922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proofErr w:type="spellStart"/>
            <w:r w:rsidRPr="00B90265">
              <w:rPr>
                <w:rFonts w:eastAsia="Times New Roman" w:cs="Times New Roman"/>
                <w:lang w:val="en-GB"/>
              </w:rPr>
              <w:lastRenderedPageBreak/>
              <w:t>Thembelile</w:t>
            </w:r>
            <w:proofErr w:type="spellEnd"/>
            <w:r w:rsidRPr="00B90265">
              <w:rPr>
                <w:rFonts w:eastAsia="Times New Roman" w:cs="Times New Roman"/>
                <w:lang w:val="en-GB"/>
              </w:rPr>
              <w:t xml:space="preserve"> </w:t>
            </w:r>
            <w:proofErr w:type="spellStart"/>
            <w:r w:rsidRPr="00B90265">
              <w:rPr>
                <w:rFonts w:eastAsia="Times New Roman" w:cs="Times New Roman"/>
                <w:lang w:val="en-GB"/>
              </w:rPr>
              <w:t>Zuma</w:t>
            </w:r>
            <w:proofErr w:type="spellEnd"/>
          </w:p>
        </w:tc>
        <w:tc>
          <w:tcPr>
            <w:tcW w:w="105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Psychology/Social sciences</w:t>
            </w:r>
          </w:p>
        </w:tc>
        <w:tc>
          <w:tcPr>
            <w:tcW w:w="3024" w:type="pct"/>
          </w:tcPr>
          <w:p w:rsidR="00EF2AB1" w:rsidRPr="00B90265" w:rsidRDefault="00EF2AB1" w:rsidP="003A1EDE">
            <w:pPr>
              <w:spacing w:before="0" w:after="0" w:line="240" w:lineRule="auto"/>
              <w:rPr>
                <w:rFonts w:eastAsia="Times New Roman" w:cs="Times New Roman"/>
                <w:lang w:val="en-GB"/>
              </w:rPr>
            </w:pPr>
            <w:r w:rsidRPr="00B90265">
              <w:rPr>
                <w:rFonts w:eastAsia="Times New Roman" w:cs="Times New Roman"/>
                <w:lang w:val="en-GB"/>
              </w:rPr>
              <w:t>- Africa Centre for Health and Population Studies, University of KwaZulu-Natal, South Africa</w:t>
            </w:r>
          </w:p>
        </w:tc>
      </w:tr>
    </w:tbl>
    <w:p w:rsidR="00EF2AB1" w:rsidRPr="00B90265" w:rsidRDefault="00EF2AB1" w:rsidP="00EF2AB1">
      <w:pPr>
        <w:spacing w:before="0" w:after="0"/>
        <w:rPr>
          <w:lang w:val="en-GB"/>
        </w:rPr>
      </w:pPr>
    </w:p>
    <w:p w:rsidR="00EF2AB1" w:rsidRPr="00B90265" w:rsidRDefault="00EF2AB1" w:rsidP="00EF2AB1">
      <w:pPr>
        <w:keepNext/>
        <w:spacing w:before="0" w:after="0" w:line="240" w:lineRule="auto"/>
        <w:rPr>
          <w:rFonts w:eastAsia="Times New Roman" w:cs="Times New Roman"/>
          <w:b/>
          <w:bCs/>
          <w:sz w:val="27"/>
          <w:szCs w:val="27"/>
          <w:lang w:val="en-GB"/>
        </w:rPr>
      </w:pPr>
      <w:r w:rsidRPr="00B90265">
        <w:rPr>
          <w:rFonts w:eastAsia="Times New Roman" w:cs="Times New Roman"/>
          <w:b/>
          <w:bCs/>
          <w:sz w:val="27"/>
          <w:szCs w:val="27"/>
          <w:lang w:val="en-GB"/>
        </w:rPr>
        <w:t>Scientific advisory board</w:t>
      </w:r>
    </w:p>
    <w:p w:rsidR="00EF2AB1" w:rsidRPr="00B90265" w:rsidRDefault="00EF2AB1" w:rsidP="00EF2AB1">
      <w:pPr>
        <w:tabs>
          <w:tab w:val="left" w:pos="272"/>
        </w:tabs>
        <w:spacing w:before="0"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B90265">
        <w:rPr>
          <w:rFonts w:eastAsia="Times New Roman" w:cs="Times New Roman"/>
          <w:sz w:val="24"/>
          <w:szCs w:val="24"/>
          <w:lang w:val="en-GB"/>
        </w:rPr>
        <w:t xml:space="preserve">- Chair: Bernard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Hirschel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(Switzerland)</w:t>
      </w:r>
    </w:p>
    <w:p w:rsidR="00EF2AB1" w:rsidRPr="00B90265" w:rsidRDefault="00EF2AB1" w:rsidP="00EF2AB1">
      <w:pPr>
        <w:tabs>
          <w:tab w:val="left" w:pos="272"/>
        </w:tabs>
        <w:spacing w:before="0"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B90265">
        <w:rPr>
          <w:rFonts w:eastAsia="Times New Roman" w:cs="Times New Roman"/>
          <w:sz w:val="24"/>
          <w:szCs w:val="24"/>
          <w:lang w:val="en-GB"/>
        </w:rPr>
        <w:t xml:space="preserve">- International experts: Xavier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Anglaret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</w:t>
      </w:r>
      <w:r>
        <w:rPr>
          <w:rFonts w:eastAsia="Times New Roman" w:cs="Times New Roman"/>
          <w:sz w:val="24"/>
          <w:szCs w:val="24"/>
          <w:lang w:val="en-GB"/>
        </w:rPr>
        <w:t>Ivory Coast</w:t>
      </w:r>
      <w:r w:rsidRPr="00B90265">
        <w:rPr>
          <w:rFonts w:eastAsia="Times New Roman" w:cs="Times New Roman"/>
          <w:sz w:val="24"/>
          <w:szCs w:val="24"/>
          <w:lang w:val="en-GB"/>
        </w:rPr>
        <w:t xml:space="preserve">),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Hoosen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Cooavdia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(South Africa), Alpha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Diallo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(France), Bruno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Giraudeau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(France), Jean-Michel Molina (France), Lynn Morris (South Africa), François Venter (South Africa),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Sibongile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Zungu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(South Africa)</w:t>
      </w:r>
    </w:p>
    <w:p w:rsidR="00EF2AB1" w:rsidRPr="00B90265" w:rsidRDefault="00EF2AB1" w:rsidP="00EF2AB1">
      <w:pPr>
        <w:tabs>
          <w:tab w:val="left" w:pos="272"/>
        </w:tabs>
        <w:spacing w:before="0"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B90265">
        <w:rPr>
          <w:rFonts w:eastAsia="Times New Roman" w:cs="Times New Roman"/>
          <w:sz w:val="24"/>
          <w:szCs w:val="24"/>
          <w:lang w:val="en-GB"/>
        </w:rPr>
        <w:t xml:space="preserve">- Community representatives: Eric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Fleutelot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(France), Eric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Goemaere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(South Africa),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Calice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Talom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(Cameroon)</w:t>
      </w:r>
    </w:p>
    <w:p w:rsidR="00EF2AB1" w:rsidRPr="00B90265" w:rsidRDefault="00EF2AB1" w:rsidP="00EF2AB1">
      <w:pPr>
        <w:tabs>
          <w:tab w:val="left" w:pos="272"/>
        </w:tabs>
        <w:spacing w:before="0"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B90265">
        <w:rPr>
          <w:rFonts w:eastAsia="Times New Roman" w:cs="Times New Roman"/>
          <w:sz w:val="24"/>
          <w:szCs w:val="24"/>
          <w:lang w:val="en-GB"/>
        </w:rPr>
        <w:t xml:space="preserve">- Sponsor representatives (ANRS): Brigitte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Bazin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, Claire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Rekacewicz</w:t>
      </w:r>
      <w:proofErr w:type="spellEnd"/>
    </w:p>
    <w:p w:rsidR="00EF2AB1" w:rsidRPr="00B90265" w:rsidRDefault="00EF2AB1" w:rsidP="00EF2AB1">
      <w:pPr>
        <w:tabs>
          <w:tab w:val="left" w:pos="272"/>
        </w:tabs>
        <w:spacing w:before="0"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B90265">
        <w:rPr>
          <w:rFonts w:eastAsia="Times New Roman" w:cs="Times New Roman"/>
          <w:sz w:val="24"/>
          <w:szCs w:val="24"/>
          <w:lang w:val="en-GB"/>
        </w:rPr>
        <w:t xml:space="preserve">- Pharmaceutical company representatives: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Golriz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Pahlavan-Grumel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(MSD), Alice Jacob (Gilead)</w:t>
      </w:r>
    </w:p>
    <w:p w:rsidR="00EF2AB1" w:rsidRPr="00B90265" w:rsidRDefault="00EF2AB1" w:rsidP="00EF2AB1">
      <w:pPr>
        <w:keepNext/>
        <w:spacing w:before="0" w:after="0" w:line="240" w:lineRule="auto"/>
        <w:rPr>
          <w:rFonts w:eastAsia="Times New Roman" w:cs="Times New Roman"/>
          <w:b/>
          <w:bCs/>
          <w:sz w:val="27"/>
          <w:szCs w:val="27"/>
          <w:lang w:val="en-GB"/>
        </w:rPr>
      </w:pPr>
      <w:r w:rsidRPr="00B90265">
        <w:rPr>
          <w:rFonts w:eastAsia="Times New Roman" w:cs="Times New Roman"/>
          <w:b/>
          <w:bCs/>
          <w:sz w:val="27"/>
          <w:szCs w:val="27"/>
          <w:lang w:val="en-GB"/>
        </w:rPr>
        <w:t>Data safety and monitoring board</w:t>
      </w:r>
    </w:p>
    <w:p w:rsidR="00EF2AB1" w:rsidRPr="00B90265" w:rsidRDefault="00EF2AB1" w:rsidP="00EF2AB1">
      <w:pPr>
        <w:tabs>
          <w:tab w:val="left" w:pos="272"/>
        </w:tabs>
        <w:spacing w:before="0"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B90265">
        <w:rPr>
          <w:rFonts w:eastAsia="Times New Roman" w:cs="Times New Roman"/>
          <w:sz w:val="24"/>
          <w:szCs w:val="24"/>
          <w:lang w:val="en-GB"/>
        </w:rPr>
        <w:t xml:space="preserve">- Chair: Patrick 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Yeni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(France)</w:t>
      </w:r>
    </w:p>
    <w:p w:rsidR="00EF2AB1" w:rsidRPr="00B90265" w:rsidRDefault="00EF2AB1" w:rsidP="00EF2AB1">
      <w:pPr>
        <w:tabs>
          <w:tab w:val="left" w:pos="272"/>
        </w:tabs>
        <w:spacing w:before="0"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B90265">
        <w:rPr>
          <w:rFonts w:eastAsia="Times New Roman" w:cs="Times New Roman"/>
          <w:sz w:val="24"/>
          <w:szCs w:val="24"/>
          <w:lang w:val="en-GB"/>
        </w:rPr>
        <w:t>- Members: Sinead Delany-</w:t>
      </w:r>
      <w:proofErr w:type="spellStart"/>
      <w:r w:rsidRPr="00B90265">
        <w:rPr>
          <w:rFonts w:eastAsia="Times New Roman" w:cs="Times New Roman"/>
          <w:sz w:val="24"/>
          <w:szCs w:val="24"/>
          <w:lang w:val="en-GB"/>
        </w:rPr>
        <w:t>Moretlwe</w:t>
      </w:r>
      <w:proofErr w:type="spellEnd"/>
      <w:r w:rsidRPr="00B90265">
        <w:rPr>
          <w:rFonts w:eastAsia="Times New Roman" w:cs="Times New Roman"/>
          <w:sz w:val="24"/>
          <w:szCs w:val="24"/>
          <w:lang w:val="en-GB"/>
        </w:rPr>
        <w:t xml:space="preserve"> (South Africa), Nathan Ford (South Africa), Catherine Hankins (Netherlands), Helen Weiss (UK)</w:t>
      </w:r>
    </w:p>
    <w:p w:rsidR="00EF2AB1" w:rsidRPr="00B90265" w:rsidRDefault="00EF2AB1" w:rsidP="00EF2AB1">
      <w:pPr>
        <w:spacing w:before="0" w:after="0"/>
        <w:rPr>
          <w:lang w:val="en-GB"/>
        </w:rPr>
      </w:pPr>
    </w:p>
    <w:p w:rsidR="00EF2AB1" w:rsidRPr="00B90265" w:rsidRDefault="00EF2AB1" w:rsidP="00EF2AB1">
      <w:pPr>
        <w:spacing w:before="0" w:after="0"/>
        <w:rPr>
          <w:lang w:val="en-GB"/>
        </w:rPr>
      </w:pPr>
    </w:p>
    <w:p w:rsidR="00062BA5" w:rsidRDefault="00062BA5"/>
    <w:sectPr w:rsidR="00062BA5" w:rsidSect="00EE1F8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7E" w:rsidRDefault="0074547E">
      <w:pPr>
        <w:spacing w:before="0" w:after="0" w:line="240" w:lineRule="auto"/>
      </w:pPr>
      <w:r>
        <w:separator/>
      </w:r>
    </w:p>
  </w:endnote>
  <w:endnote w:type="continuationSeparator" w:id="0">
    <w:p w:rsidR="0074547E" w:rsidRDefault="007454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ux Libertine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D7" w:rsidRDefault="00AE6560">
    <w:pPr>
      <w:pStyle w:val="Footer"/>
      <w:jc w:val="center"/>
    </w:pPr>
    <w:sdt>
      <w:sdtPr>
        <w:id w:val="65845452"/>
        <w:docPartObj>
          <w:docPartGallery w:val="Page Numbers (Bottom of Page)"/>
          <w:docPartUnique/>
        </w:docPartObj>
      </w:sdtPr>
      <w:sdtContent>
        <w:r w:rsidR="00EF2AB1">
          <w:t xml:space="preserve">– </w:t>
        </w:r>
        <w:r>
          <w:fldChar w:fldCharType="begin"/>
        </w:r>
        <w:r w:rsidR="00EF2AB1">
          <w:instrText>PAGE   \* MERGEFORMAT</w:instrText>
        </w:r>
        <w:r>
          <w:fldChar w:fldCharType="separate"/>
        </w:r>
        <w:r w:rsidR="00817F6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F2AB1">
      <w:t xml:space="preserve">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7E" w:rsidRDefault="0074547E">
      <w:pPr>
        <w:spacing w:before="0" w:after="0" w:line="240" w:lineRule="auto"/>
      </w:pPr>
      <w:r>
        <w:separator/>
      </w:r>
    </w:p>
  </w:footnote>
  <w:footnote w:type="continuationSeparator" w:id="0">
    <w:p w:rsidR="0074547E" w:rsidRDefault="007454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D7" w:rsidRDefault="00817F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2AB1"/>
    <w:rsid w:val="00062BA5"/>
    <w:rsid w:val="001D41E5"/>
    <w:rsid w:val="0074547E"/>
    <w:rsid w:val="0081564F"/>
    <w:rsid w:val="00817F60"/>
    <w:rsid w:val="00AE6560"/>
    <w:rsid w:val="00B26FF3"/>
    <w:rsid w:val="00B74355"/>
    <w:rsid w:val="00C27EAB"/>
    <w:rsid w:val="00E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B1"/>
    <w:pPr>
      <w:spacing w:before="100" w:after="100" w:line="259" w:lineRule="auto"/>
      <w:jc w:val="both"/>
    </w:pPr>
    <w:rPr>
      <w:rFonts w:ascii="Linux Libertine" w:eastAsiaTheme="minorHAnsi" w:hAnsi="Linux Libertine"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A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B1"/>
    <w:rPr>
      <w:rFonts w:ascii="Linux Libertine" w:eastAsiaTheme="minorHAnsi" w:hAnsi="Linux Libertine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A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B1"/>
    <w:rPr>
      <w:rFonts w:ascii="Linux Libertine" w:eastAsiaTheme="minorHAnsi" w:hAnsi="Linux Libertine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B1"/>
    <w:pPr>
      <w:spacing w:before="100" w:after="100" w:line="259" w:lineRule="auto"/>
      <w:jc w:val="both"/>
    </w:pPr>
    <w:rPr>
      <w:rFonts w:ascii="Linux Libertine" w:eastAsiaTheme="minorHAnsi" w:hAnsi="Linux Libertine"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A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B1"/>
    <w:rPr>
      <w:rFonts w:ascii="Linux Libertine" w:eastAsiaTheme="minorHAnsi" w:hAnsi="Linux Libertine"/>
      <w:sz w:val="2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A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B1"/>
    <w:rPr>
      <w:rFonts w:ascii="Linux Libertine" w:eastAsiaTheme="minorHAnsi" w:hAnsi="Linux Libertine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ORNE GLIEMAN</dc:creator>
  <cp:lastModifiedBy>cbnodado</cp:lastModifiedBy>
  <cp:revision>3</cp:revision>
  <dcterms:created xsi:type="dcterms:W3CDTF">2015-01-08T04:14:00Z</dcterms:created>
  <dcterms:modified xsi:type="dcterms:W3CDTF">2015-02-14T05:02:00Z</dcterms:modified>
</cp:coreProperties>
</file>