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D" w:rsidRPr="002A07C4" w:rsidRDefault="00A17EDD" w:rsidP="00A17EDD">
      <w:pPr>
        <w:pStyle w:val="Lgende"/>
        <w:keepNext/>
        <w:spacing w:line="480" w:lineRule="auto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Additional file 1:</w:t>
      </w:r>
      <w:r w:rsidRPr="002A07C4">
        <w:rPr>
          <w:color w:val="auto"/>
          <w:sz w:val="22"/>
          <w:szCs w:val="22"/>
          <w:lang w:val="en-US"/>
        </w:rPr>
        <w:t xml:space="preserve"> List of </w:t>
      </w:r>
      <w:r w:rsidR="00FB72AA">
        <w:rPr>
          <w:color w:val="auto"/>
          <w:sz w:val="22"/>
          <w:szCs w:val="22"/>
          <w:lang w:val="en-US"/>
        </w:rPr>
        <w:t>search terms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76"/>
        <w:gridCol w:w="1002"/>
        <w:gridCol w:w="1072"/>
        <w:gridCol w:w="1015"/>
        <w:gridCol w:w="984"/>
        <w:gridCol w:w="939"/>
        <w:gridCol w:w="1214"/>
        <w:gridCol w:w="1214"/>
        <w:gridCol w:w="853"/>
        <w:gridCol w:w="856"/>
        <w:gridCol w:w="1067"/>
        <w:gridCol w:w="981"/>
        <w:gridCol w:w="998"/>
        <w:gridCol w:w="1049"/>
      </w:tblGrid>
      <w:tr w:rsidR="00A17EDD" w:rsidRPr="002A07C4" w:rsidTr="00227CCF">
        <w:tc>
          <w:tcPr>
            <w:tcW w:w="695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Biodiversity</w:t>
            </w:r>
          </w:p>
        </w:tc>
        <w:tc>
          <w:tcPr>
            <w:tcW w:w="734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LTI</w:t>
            </w:r>
          </w:p>
        </w:tc>
        <w:tc>
          <w:tcPr>
            <w:tcW w:w="676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Verges</w:t>
            </w:r>
          </w:p>
        </w:tc>
        <w:tc>
          <w:tcPr>
            <w:tcW w:w="853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Management practices</w:t>
            </w:r>
          </w:p>
        </w:tc>
        <w:tc>
          <w:tcPr>
            <w:tcW w:w="601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Habitats</w:t>
            </w:r>
          </w:p>
        </w:tc>
        <w:tc>
          <w:tcPr>
            <w:tcW w:w="720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Continuity</w:t>
            </w:r>
          </w:p>
        </w:tc>
        <w:tc>
          <w:tcPr>
            <w:tcW w:w="722" w:type="pct"/>
            <w:gridSpan w:val="2"/>
          </w:tcPr>
          <w:p w:rsidR="00A17EDD" w:rsidRPr="002A07C4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Measurements</w:t>
            </w:r>
          </w:p>
        </w:tc>
      </w:tr>
      <w:tr w:rsidR="00A17EDD" w:rsidRPr="002A07C4" w:rsidTr="00227CCF">
        <w:tc>
          <w:tcPr>
            <w:tcW w:w="343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  <w:tc>
          <w:tcPr>
            <w:tcW w:w="377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  <w:tc>
          <w:tcPr>
            <w:tcW w:w="346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  <w:tc>
          <w:tcPr>
            <w:tcW w:w="375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  <w:tc>
          <w:tcPr>
            <w:tcW w:w="351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English</w:t>
            </w: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3A11B9">
              <w:rPr>
                <w:sz w:val="14"/>
                <w:szCs w:val="14"/>
                <w:lang w:val="en-US"/>
              </w:rPr>
              <w:t>French</w:t>
            </w: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Biodiversity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Biological diversity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Diversity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Biodiversité Diversité biologique Diversité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Infrastructure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Infrastructure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Verge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Right of 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Verge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Dependency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 shoulder</w:t>
            </w:r>
          </w:p>
          <w:p w:rsidR="00A17EDD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Emergency lane</w:t>
            </w:r>
          </w:p>
          <w:p w:rsidR="00B4490C" w:rsidRPr="002A07C4" w:rsidRDefault="00B4490C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Safe lane</w:t>
            </w:r>
            <w:bookmarkStart w:id="0" w:name="_GoBack"/>
            <w:bookmarkEnd w:id="0"/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Accotement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Bas-côté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Dépendance</w:t>
            </w:r>
          </w:p>
          <w:p w:rsidR="00A17EDD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Emprise</w:t>
            </w:r>
          </w:p>
          <w:p w:rsidR="00B4490C" w:rsidRPr="003A11B9" w:rsidRDefault="00B4490C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Berme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Bande d’arrêt d’urgence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Management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Intensive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Extensive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Gestion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Intensif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Extensif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Habitat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Landscape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Refuge</w:t>
            </w: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Habitat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Paysage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Refuge</w:t>
            </w: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Green infrastructures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Blue-green infrastructure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Greenway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Corridor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Ecological corridor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 corridor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Riparian corridor Linear landscape element</w:t>
            </w: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Trame verte et bleue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Corridor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Corridor écologique Trame bleue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Elément linéaire du paysage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Abundance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Floristic composition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proofErr w:type="spellStart"/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Faunistic</w:t>
            </w:r>
            <w:proofErr w:type="spellEnd"/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 xml:space="preserve"> composition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Species richness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Diversity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Abondance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Composition floristique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Composition faun</w:t>
            </w: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ique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Richesse spécifique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Diversité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Species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Ecosystem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Ecotone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Community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Espèce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Ecosystème Ecotone Communauté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Linear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Linéaire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Edge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Side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Roadside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Côté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Bord de la route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Pesticide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Biocide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Insecticide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Herbicide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Fungicide Biological Control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Biocontrol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Fertilizing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Eradication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Pesticide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Biocide Insecticide Herbicide Fongicide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Lutte Biologique Fertilisation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Eradication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Forest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Woodland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Farmland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Agriculture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Crops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Urban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Grassland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Hayfield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Forest-edge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Hedgerow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Hedge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Heath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Moor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Rangeland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Pasture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Meadows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Wetland</w:t>
            </w: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Forêt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Zone sylvicole Zone forestière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Milieu agricole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Agriculture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Culture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Urbain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Prairie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Pré de fauche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Lisière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Haie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Landes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Pâturage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Prairies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Zone Humide</w:t>
            </w: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Migration corridor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 corridor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 lane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Migration lane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Migration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Migratory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Mobility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Dispersal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Route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Itinerary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Passage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Path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Way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Pathway</w:t>
            </w: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Couloir de migration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Voie de déplacement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Migration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Migrer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Migratoire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Déplacement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Mobilité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Dispersion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Parcours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Itinéraire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Passage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Chemin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Parcours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Voie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Refuge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Habitat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Nesting site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Reproduction site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Feeding site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Refuge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Habitat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Site de nidification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Site de reproduction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Site d'alimentation</w:t>
            </w: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Flora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Plant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Flore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Plante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Végétaux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Transport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Transportation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Vicinity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Proximity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Aux alentours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Aux abords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 proximité de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Plantation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Mowing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Reaping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Plowing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Pruning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Weeding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Clearing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Cutting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Mulching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proofErr w:type="spellStart"/>
            <w:r w:rsidRPr="002A07C4">
              <w:rPr>
                <w:sz w:val="14"/>
                <w:szCs w:val="14"/>
                <w:lang w:val="en-US"/>
              </w:rPr>
              <w:t>Rameal</w:t>
            </w:r>
            <w:proofErr w:type="spellEnd"/>
            <w:r w:rsidRPr="002A07C4">
              <w:rPr>
                <w:sz w:val="14"/>
                <w:szCs w:val="14"/>
                <w:lang w:val="en-US"/>
              </w:rPr>
              <w:t xml:space="preserve"> Chipped Wood (RCW)</w:t>
            </w:r>
            <w:r w:rsidRPr="002A07C4">
              <w:rPr>
                <w:sz w:val="14"/>
                <w:szCs w:val="14"/>
                <w:lang w:val="en-US"/>
              </w:rPr>
              <w:tab/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Plantation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Coupe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Fauchage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Labour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Taille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Elagage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Désherbage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Nettoyage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Débroussaillage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Paillage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Bois Raméal Fragmenté (BRF)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Artificial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Man-made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Artificiel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Along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Alongside</w:t>
            </w: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Le long de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Dispersal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Movement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Gene Flow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proofErr w:type="spellStart"/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Epizoochory</w:t>
            </w:r>
            <w:proofErr w:type="spellEnd"/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Seed dispersal</w:t>
            </w: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Dispersion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Déplacement Flux génétique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Flux de gènes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Flux de graine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Dispersion de graines</w:t>
            </w: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Fauna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Animal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Fish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Reptile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Birds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Amphibian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Mammal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Vertebrate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Insect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Faune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Animal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Poisson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Reptile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Oiseaux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Amphibien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Mammifère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Vertébré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Insecte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Rail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Railway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Railway lines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Railroad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Train track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Rail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Chemin de fer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Voie ferrée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Embankment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Ditch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Talus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Fossé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lastRenderedPageBreak/>
              <w:t>Fence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lastRenderedPageBreak/>
              <w:t>Fence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2A07C4">
              <w:rPr>
                <w:sz w:val="14"/>
                <w:szCs w:val="14"/>
                <w:lang w:val="en-US"/>
              </w:rPr>
              <w:t>line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Wire netting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Wire mesh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lastRenderedPageBreak/>
              <w:t>Barrières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lastRenderedPageBreak/>
              <w:t>Grillage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Viability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Population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Gene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Flow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 xml:space="preserve">Colonization </w:t>
            </w: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Viabilité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Population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Gène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Flux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Colonisation</w:t>
            </w: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Mortality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Loss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Decline</w:t>
            </w: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Mortalité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lastRenderedPageBreak/>
              <w:t>Perte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Déclin</w:t>
            </w: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Ecological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Natural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Ecologique Naturel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Canal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Waterway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Shipping lane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Navigation lane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Channel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Canal/Canaux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Voie navigable</w:t>
            </w:r>
          </w:p>
          <w:p w:rsidR="00A17EDD" w:rsidRPr="003A11B9" w:rsidRDefault="00A17EDD" w:rsidP="00227CCF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Couloir de navigation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Chenal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Riparian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Riparian strip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Riverside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Riverine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Bank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Riverbank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Floodplain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Wetland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Zone </w:t>
            </w:r>
            <w:proofErr w:type="spellStart"/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riparienne</w:t>
            </w:r>
            <w:proofErr w:type="spellEnd"/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Ripisylve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Riverain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Rive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Côtés de la rivière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Berge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Plaine inondable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Zone humide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Restoration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Compensation Mitigation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Restauration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Compensation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Réduction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Connectivity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Connect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Connecting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Network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Continuity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Discontinuous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Discontinued</w:t>
            </w: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Connectivité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Connecter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Connectant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Réseau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Continuité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Discontinu</w:t>
            </w: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Invasion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Invasive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Allergy</w:t>
            </w: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Invasion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Invasive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Allergie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Conservation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Conservation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River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Stream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Course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Rivière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Fleuve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Ruisseau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Cours d’eau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Central reservation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Intersection reservation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Terre-plein central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Terre-plein au milieu d’un échangeur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Underpass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Overpass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Tunnel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Culvert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Passage à faune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Tunnel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Canalisation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Disturbance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Degradation</w:t>
            </w: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Perturbation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Dégradation</w:t>
            </w: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Nature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Wildlife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Nature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Faune sauvage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Flore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Power line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Electric line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High-tension line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Ligne électrique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Ligne à haute tension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Rest area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Aire de repos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Pasture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Pâturage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Exotic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Invasive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Indigenous</w:t>
            </w: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ab/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Native</w:t>
            </w: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Exotique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Invasif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Indigène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Native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Electric pylon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Pylône électrique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Buffer strip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Grass strip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Vegetated strip</w:t>
            </w: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Bande enherbée</w:t>
            </w: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Burning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Stubble burning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Brûlage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Brûlage dirigé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Brûlage de végétation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Brûlis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Aquatic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Terrestrial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3A11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Aquatique Terrestre</w:t>
            </w: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Pipeline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Gas pipeline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Oil pipeline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Pipeline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Pipe-line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Gazoduc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Oléoduc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Ditching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Creusement de fossé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Highway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Motorway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Freeway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Roadway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Route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Autoroute</w:t>
            </w:r>
          </w:p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Chaussée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Pollution Contamination Depollution</w:t>
            </w:r>
          </w:p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  <w:r w:rsidRPr="002A07C4">
              <w:rPr>
                <w:sz w:val="14"/>
                <w:szCs w:val="14"/>
                <w:lang w:val="en-US"/>
              </w:rPr>
              <w:t>Decontamination</w:t>
            </w:r>
          </w:p>
        </w:tc>
        <w:tc>
          <w:tcPr>
            <w:tcW w:w="427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Pollution Contamination Dépollution</w:t>
            </w:r>
          </w:p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  <w:r w:rsidRPr="003A11B9">
              <w:rPr>
                <w:sz w:val="14"/>
                <w:szCs w:val="14"/>
              </w:rPr>
              <w:t>Décontamination</w:t>
            </w: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A17EDD" w:rsidRPr="002A07C4" w:rsidTr="00227CCF">
        <w:tc>
          <w:tcPr>
            <w:tcW w:w="343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52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7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Turnpike</w:t>
            </w:r>
          </w:p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  <w:r w:rsidRPr="002A07C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  <w:t>Pike</w:t>
            </w:r>
          </w:p>
        </w:tc>
        <w:tc>
          <w:tcPr>
            <w:tcW w:w="356" w:type="pct"/>
          </w:tcPr>
          <w:p w:rsidR="00A17EDD" w:rsidRPr="003A11B9" w:rsidRDefault="00A17EDD" w:rsidP="00227CCF">
            <w:p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A11B9">
              <w:rPr>
                <w:rFonts w:ascii="Calibri" w:hAnsi="Calibri"/>
                <w:color w:val="000000"/>
                <w:sz w:val="14"/>
                <w:szCs w:val="14"/>
              </w:rPr>
              <w:t>Route à péage</w:t>
            </w:r>
          </w:p>
        </w:tc>
        <w:tc>
          <w:tcPr>
            <w:tcW w:w="346" w:type="pct"/>
          </w:tcPr>
          <w:p w:rsidR="00A17EDD" w:rsidRPr="002A07C4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330" w:type="pct"/>
          </w:tcPr>
          <w:p w:rsidR="00A17EDD" w:rsidRPr="003A11B9" w:rsidRDefault="00A17EDD" w:rsidP="00227CCF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75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351" w:type="pct"/>
          </w:tcPr>
          <w:p w:rsidR="00A17EDD" w:rsidRPr="002A07C4" w:rsidRDefault="00A17EDD" w:rsidP="00227CCF">
            <w:pPr>
              <w:ind w:left="0"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A17EDD" w:rsidRPr="003A11B9" w:rsidRDefault="00A17EDD" w:rsidP="00227CCF">
            <w:pPr>
              <w:ind w:left="0" w:firstLine="0"/>
              <w:rPr>
                <w:sz w:val="14"/>
                <w:szCs w:val="14"/>
              </w:rPr>
            </w:pPr>
          </w:p>
        </w:tc>
      </w:tr>
    </w:tbl>
    <w:p w:rsidR="001047E5" w:rsidRDefault="001047E5" w:rsidP="00A17EDD">
      <w:pPr>
        <w:ind w:left="0" w:firstLine="0"/>
      </w:pPr>
    </w:p>
    <w:sectPr w:rsidR="001047E5" w:rsidSect="00A17E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D"/>
    <w:rsid w:val="001047E5"/>
    <w:rsid w:val="00A17EDD"/>
    <w:rsid w:val="00B4490C"/>
    <w:rsid w:val="00BF4291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DD"/>
  </w:style>
  <w:style w:type="paragraph" w:styleId="Titre1">
    <w:name w:val="heading 1"/>
    <w:basedOn w:val="Normal"/>
    <w:next w:val="Normal"/>
    <w:link w:val="Titre1Car"/>
    <w:uiPriority w:val="9"/>
    <w:qFormat/>
    <w:rsid w:val="00BF4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0" w:firstLine="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440" w:firstLine="0"/>
    </w:pPr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F429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F429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291"/>
    <w:pPr>
      <w:spacing w:line="276" w:lineRule="auto"/>
      <w:ind w:left="0" w:firstLine="0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A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A17EDD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17E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DD"/>
  </w:style>
  <w:style w:type="paragraph" w:styleId="Titre1">
    <w:name w:val="heading 1"/>
    <w:basedOn w:val="Normal"/>
    <w:next w:val="Normal"/>
    <w:link w:val="Titre1Car"/>
    <w:uiPriority w:val="9"/>
    <w:qFormat/>
    <w:rsid w:val="00BF4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0" w:firstLine="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440" w:firstLine="0"/>
    </w:pPr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F429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F429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291"/>
    <w:pPr>
      <w:spacing w:line="276" w:lineRule="auto"/>
      <w:ind w:left="0" w:firstLine="0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A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A17EDD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17E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Arzhvael Jeusset</dc:creator>
  <cp:lastModifiedBy>Arzhvael Jeusset</cp:lastModifiedBy>
  <cp:revision>3</cp:revision>
  <dcterms:created xsi:type="dcterms:W3CDTF">2015-09-29T08:17:00Z</dcterms:created>
  <dcterms:modified xsi:type="dcterms:W3CDTF">2015-09-29T15:42:00Z</dcterms:modified>
</cp:coreProperties>
</file>